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5-1042</w:t>
      </w:r>
      <w:r w:rsidR="00F53659">
        <w:rPr>
          <w:sz w:val="28"/>
        </w:rPr>
        <w:t>-2</w:t>
      </w:r>
      <w:r w:rsidR="007845EE">
        <w:rPr>
          <w:sz w:val="28"/>
        </w:rPr>
        <w:t>20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43F02">
        <w:rPr>
          <w:bCs/>
          <w:sz w:val="28"/>
        </w:rPr>
        <w:t>5097</w:t>
      </w:r>
      <w:r w:rsidR="002D1A06">
        <w:rPr>
          <w:bCs/>
          <w:sz w:val="28"/>
        </w:rPr>
        <w:t>-</w:t>
      </w:r>
      <w:r w:rsidR="00143F02">
        <w:rPr>
          <w:bCs/>
          <w:sz w:val="28"/>
        </w:rPr>
        <w:t>93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143F02" w:rsidRPr="00BC54A7" w:rsidP="00143F0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Мадеева</w:t>
      </w:r>
      <w:r>
        <w:rPr>
          <w:sz w:val="28"/>
          <w:szCs w:val="28"/>
        </w:rPr>
        <w:t xml:space="preserve"> Ануара Мусаевича, </w:t>
      </w:r>
      <w:r w:rsidR="00E1519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15198">
        <w:rPr>
          <w:sz w:val="28"/>
          <w:szCs w:val="28"/>
        </w:rPr>
        <w:t>*</w:t>
      </w:r>
      <w:r>
        <w:rPr>
          <w:sz w:val="28"/>
          <w:szCs w:val="28"/>
        </w:rPr>
        <w:t>, гражданина Российской Федерации, работающего директором общества с ограниченной ответственностью «Нефтегазснабкомплект», наход</w:t>
      </w:r>
      <w:r>
        <w:rPr>
          <w:sz w:val="28"/>
          <w:szCs w:val="28"/>
        </w:rPr>
        <w:t xml:space="preserve">ящегося по адресу: ХМАО-Югра, </w:t>
      </w:r>
      <w:r w:rsidR="00E15198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190C5D" w:rsidRPr="00DE695A" w:rsidP="00190C5D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26.04.2025</w:t>
      </w:r>
      <w:r w:rsidRPr="00DE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00 час. 01 мин. </w:t>
      </w:r>
      <w:r w:rsidR="00143F02">
        <w:rPr>
          <w:sz w:val="28"/>
          <w:szCs w:val="28"/>
        </w:rPr>
        <w:t>Мадеев А.М.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являясь должностным лицом –</w:t>
      </w:r>
      <w:r>
        <w:rPr>
          <w:sz w:val="28"/>
          <w:szCs w:val="28"/>
        </w:rPr>
        <w:t xml:space="preserve"> генеральным </w:t>
      </w:r>
      <w:r w:rsidR="00143F02"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</w:t>
      </w:r>
      <w:r w:rsidRPr="00B54286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своевременно </w:t>
      </w:r>
      <w:r w:rsidRPr="00B54286">
        <w:rPr>
          <w:sz w:val="28"/>
          <w:szCs w:val="28"/>
        </w:rPr>
        <w:t xml:space="preserve">не представил в Межрайонную инспекцию Федеральной налоговой службы </w:t>
      </w:r>
      <w:r w:rsidRPr="00B54286">
        <w:rPr>
          <w:sz w:val="28"/>
          <w:szCs w:val="28"/>
        </w:rPr>
        <w:t xml:space="preserve">№ 2 по ХМАО – Югре расчет по страховым взносам за </w:t>
      </w:r>
      <w:r>
        <w:rPr>
          <w:sz w:val="28"/>
          <w:szCs w:val="28"/>
        </w:rPr>
        <w:t xml:space="preserve">3 </w:t>
      </w:r>
      <w:r w:rsidRPr="00B5428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54286">
        <w:rPr>
          <w:sz w:val="28"/>
          <w:szCs w:val="28"/>
        </w:rPr>
        <w:t xml:space="preserve"> года, чем нарушил пункт 7 статьи 431 Налогового кодекса Российской Федерации.  </w:t>
      </w:r>
      <w:r>
        <w:rPr>
          <w:sz w:val="28"/>
          <w:szCs w:val="28"/>
        </w:rPr>
        <w:t xml:space="preserve"> </w:t>
      </w:r>
    </w:p>
    <w:p w:rsidR="00190C5D" w:rsidP="00190C5D">
      <w:pPr>
        <w:ind w:right="11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Должностное лицо </w:t>
      </w:r>
      <w:r w:rsidR="00143F02">
        <w:rPr>
          <w:sz w:val="28"/>
          <w:szCs w:val="28"/>
        </w:rPr>
        <w:t>Мадеев А.М.</w:t>
      </w:r>
      <w:r w:rsidR="00143F02">
        <w:rPr>
          <w:sz w:val="28"/>
          <w:szCs w:val="28"/>
          <w:lang w:val="x-none" w:eastAsia="x-none"/>
        </w:rPr>
        <w:t xml:space="preserve"> на рассмотрение дела не явился</w:t>
      </w:r>
      <w:r>
        <w:rPr>
          <w:sz w:val="28"/>
          <w:szCs w:val="28"/>
          <w:lang w:val="x-none" w:eastAsia="x-none"/>
        </w:rPr>
        <w:t xml:space="preserve">, судебное извещение направлялось по адресам, </w:t>
      </w:r>
      <w:r>
        <w:rPr>
          <w:sz w:val="28"/>
          <w:szCs w:val="28"/>
          <w:lang w:val="x-none" w:eastAsia="x-none"/>
        </w:rPr>
        <w:t>указанным в материалах дела, однако конверты вернулись по истечению установленного срока хранения.</w:t>
      </w:r>
    </w:p>
    <w:p w:rsidR="00190C5D" w:rsidP="00190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</w:t>
      </w:r>
      <w:r>
        <w:rPr>
          <w:sz w:val="28"/>
          <w:szCs w:val="28"/>
        </w:rPr>
        <w:t>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>
        <w:rPr>
          <w:sz w:val="28"/>
          <w:szCs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>
        <w:rPr>
          <w:sz w:val="28"/>
          <w:szCs w:val="28"/>
        </w:rPr>
        <w:t xml:space="preserve"> были соблюдены положения </w:t>
      </w:r>
      <w:hyperlink r:id="rId5" w:history="1">
        <w:r>
          <w:rPr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ФГУП «Почта России» от 31 августа 2</w:t>
      </w:r>
      <w:r>
        <w:rPr>
          <w:sz w:val="28"/>
          <w:szCs w:val="28"/>
        </w:rPr>
        <w:t>005 года № 343.</w:t>
      </w:r>
    </w:p>
    <w:p w:rsidR="00190C5D" w:rsidP="00190C5D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43F02">
        <w:rPr>
          <w:sz w:val="28"/>
          <w:szCs w:val="28"/>
        </w:rPr>
        <w:t>Мадеева А.М.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Пунктом 7 статьи 431 Налогового кодекса Российской Федераци</w:t>
      </w:r>
      <w:r w:rsidRPr="00204B8B">
        <w:rPr>
          <w:bCs/>
          <w:sz w:val="28"/>
          <w:szCs w:val="28"/>
          <w:lang w:val="x-none"/>
        </w:rPr>
        <w:t xml:space="preserve">и предусмотрена обязанность плательщиков страховых взносов, производящих </w:t>
      </w:r>
      <w:r w:rsidRPr="00204B8B">
        <w:rPr>
          <w:bCs/>
          <w:sz w:val="28"/>
          <w:szCs w:val="28"/>
          <w:lang w:val="x-none"/>
        </w:rPr>
        <w:t>выплаты и иные вознаграждения физическим лицам, представлять в установленном порядке расчет по страховым взносам не позднее 30-го числа месяца, следующего за расчетным (отчетным) пери</w:t>
      </w:r>
      <w:r w:rsidRPr="00204B8B">
        <w:rPr>
          <w:bCs/>
          <w:sz w:val="28"/>
          <w:szCs w:val="28"/>
          <w:lang w:val="x-none"/>
        </w:rPr>
        <w:t>одом, в частности, в налоговый орган по месту нахождения организации.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</w:t>
      </w:r>
      <w:r w:rsidRPr="00204B8B">
        <w:rPr>
          <w:bCs/>
          <w:sz w:val="28"/>
          <w:szCs w:val="28"/>
          <w:lang w:val="x-none"/>
        </w:rPr>
        <w:t>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 xml:space="preserve">Срок для предоставления расчета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года, установленный законодательством о налогах и сборах не позднее </w:t>
      </w:r>
      <w:r>
        <w:rPr>
          <w:bCs/>
          <w:sz w:val="28"/>
          <w:szCs w:val="28"/>
        </w:rPr>
        <w:t>25.04.2025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до 24 часов 00 минут (в случае направления сведений по почте).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Таким образом, расчет по страховым взносам за</w:t>
      </w:r>
      <w:r w:rsidRPr="00204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 года должен быть предоставлен должностным лицом </w:t>
      </w:r>
      <w:r w:rsidR="00143F02">
        <w:rPr>
          <w:sz w:val="28"/>
          <w:szCs w:val="28"/>
        </w:rPr>
        <w:t>Мадеевым А.М.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в Межрайонную ИФНС России по ХМАО – Югре не позднее </w:t>
      </w:r>
      <w:r w:rsidRPr="00204B8B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>04</w:t>
      </w:r>
      <w:r w:rsidRPr="00204B8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43F02">
        <w:rPr>
          <w:sz w:val="28"/>
          <w:szCs w:val="28"/>
        </w:rPr>
        <w:t xml:space="preserve">Мадеев А.М. </w:t>
      </w:r>
      <w:r w:rsidRPr="00204B8B">
        <w:rPr>
          <w:bCs/>
          <w:sz w:val="28"/>
          <w:szCs w:val="28"/>
          <w:lang w:val="x-none"/>
        </w:rPr>
        <w:t xml:space="preserve">расчет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 </w:t>
      </w:r>
      <w:r>
        <w:rPr>
          <w:bCs/>
          <w:sz w:val="28"/>
          <w:szCs w:val="28"/>
        </w:rPr>
        <w:t>в налогов</w:t>
      </w:r>
      <w:r w:rsidR="00143F02">
        <w:rPr>
          <w:bCs/>
          <w:sz w:val="28"/>
          <w:szCs w:val="28"/>
        </w:rPr>
        <w:t>ый орган не представил</w:t>
      </w:r>
      <w:r w:rsidRPr="00204B8B">
        <w:rPr>
          <w:bCs/>
          <w:sz w:val="28"/>
          <w:szCs w:val="28"/>
          <w:lang w:val="x-none"/>
        </w:rPr>
        <w:t>.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Вина должностного лица </w:t>
      </w:r>
      <w:r w:rsidR="00143F02">
        <w:rPr>
          <w:sz w:val="28"/>
          <w:szCs w:val="28"/>
        </w:rPr>
        <w:t>Мадеева А.М.</w:t>
      </w:r>
      <w:r w:rsidRPr="00DE695A">
        <w:rPr>
          <w:sz w:val="28"/>
          <w:szCs w:val="28"/>
        </w:rPr>
        <w:t xml:space="preserve"> в совершении прав</w:t>
      </w:r>
      <w:r w:rsidRPr="00DE695A">
        <w:rPr>
          <w:sz w:val="28"/>
          <w:szCs w:val="28"/>
        </w:rPr>
        <w:t>онарушения, предусмотренного</w:t>
      </w:r>
      <w:r>
        <w:rPr>
          <w:sz w:val="28"/>
          <w:szCs w:val="28"/>
        </w:rPr>
        <w:t xml:space="preserve"> </w:t>
      </w:r>
      <w:r w:rsidRPr="00DE695A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E695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DE695A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материалами дела: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 протоколом № </w:t>
      </w:r>
      <w:r w:rsidR="00143F02">
        <w:rPr>
          <w:sz w:val="28"/>
          <w:szCs w:val="28"/>
        </w:rPr>
        <w:t>2056Ю</w:t>
      </w:r>
      <w:r w:rsidRPr="005E1C3C">
        <w:rPr>
          <w:sz w:val="28"/>
          <w:szCs w:val="28"/>
        </w:rPr>
        <w:t xml:space="preserve"> об административном правонарушении                                            </w:t>
      </w:r>
      <w:r w:rsidRPr="005E1C3C">
        <w:rPr>
          <w:sz w:val="28"/>
          <w:szCs w:val="28"/>
        </w:rPr>
        <w:t xml:space="preserve">        от </w:t>
      </w:r>
      <w:r>
        <w:rPr>
          <w:sz w:val="28"/>
          <w:szCs w:val="28"/>
        </w:rPr>
        <w:t>28.07.2025</w:t>
      </w:r>
      <w:r w:rsidRPr="005E1C3C">
        <w:rPr>
          <w:sz w:val="28"/>
          <w:szCs w:val="28"/>
        </w:rPr>
        <w:t>, в котором изл</w:t>
      </w:r>
      <w:r w:rsidR="00143F02">
        <w:rPr>
          <w:sz w:val="28"/>
          <w:szCs w:val="28"/>
        </w:rPr>
        <w:t>ожены обстоятельства совершения</w:t>
      </w:r>
      <w:r w:rsidRPr="005E1C3C">
        <w:rPr>
          <w:sz w:val="28"/>
          <w:szCs w:val="28"/>
        </w:rPr>
        <w:t xml:space="preserve"> </w:t>
      </w:r>
      <w:r w:rsidR="00143F02">
        <w:rPr>
          <w:sz w:val="28"/>
          <w:szCs w:val="28"/>
        </w:rPr>
        <w:t>Мадеевым А.М.</w:t>
      </w:r>
      <w:r w:rsidRPr="005E1C3C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 </w:t>
      </w:r>
    </w:p>
    <w:p w:rsidR="00143F02" w:rsidP="00143F0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</w:t>
      </w:r>
      <w:r>
        <w:rPr>
          <w:sz w:val="28"/>
          <w:szCs w:val="28"/>
        </w:rPr>
        <w:t>реестра лиц не исполнившим обязанность по предоставлению налоговой отчётности;</w:t>
      </w:r>
    </w:p>
    <w:p w:rsidR="00143F02" w:rsidP="00143F0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21.07.2025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Pr="00327ADE">
        <w:rPr>
          <w:sz w:val="28"/>
          <w:szCs w:val="28"/>
        </w:rPr>
        <w:t xml:space="preserve"> являетс</w:t>
      </w:r>
      <w:r w:rsidRPr="00327ADE">
        <w:rPr>
          <w:sz w:val="28"/>
          <w:szCs w:val="28"/>
        </w:rPr>
        <w:t xml:space="preserve">я </w:t>
      </w:r>
      <w:r>
        <w:rPr>
          <w:sz w:val="28"/>
          <w:szCs w:val="28"/>
        </w:rPr>
        <w:t>Мадеев А.М.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90C5D" w:rsidRPr="005E1C3C" w:rsidP="00143F0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Действия должностного лица </w:t>
      </w:r>
      <w:r w:rsidR="00143F02">
        <w:rPr>
          <w:sz w:val="28"/>
          <w:szCs w:val="28"/>
        </w:rPr>
        <w:t>Мадеева А.М.</w:t>
      </w:r>
      <w:r w:rsidRPr="005E1C3C">
        <w:rPr>
          <w:sz w:val="28"/>
          <w:szCs w:val="28"/>
        </w:rPr>
        <w:t xml:space="preserve"> мировой судья квалифицирует по статье 1</w:t>
      </w:r>
      <w:r w:rsidRPr="005E1C3C">
        <w:rPr>
          <w:sz w:val="28"/>
          <w:szCs w:val="28"/>
        </w:rPr>
        <w:t xml:space="preserve">5.5 Кодекса Российской Федерации об </w:t>
      </w:r>
      <w:r>
        <w:rPr>
          <w:sz w:val="28"/>
          <w:szCs w:val="28"/>
        </w:rPr>
        <w:t xml:space="preserve">  </w:t>
      </w:r>
      <w:r w:rsidRPr="005E1C3C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90C5D" w:rsidRPr="005E1C3C" w:rsidP="00143F0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При назначении административного наказания </w:t>
      </w:r>
      <w:r w:rsidR="00143F02">
        <w:rPr>
          <w:sz w:val="28"/>
          <w:szCs w:val="28"/>
        </w:rPr>
        <w:t>Мадееву А.М.</w:t>
      </w:r>
      <w:r w:rsidRPr="005E1C3C">
        <w:rPr>
          <w:sz w:val="28"/>
          <w:szCs w:val="28"/>
        </w:rPr>
        <w:t>, мировой судья учитывает характер совершенного правонарушения.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В соответствии со статьей 15.5 Кодекса Российской Федерации об административных право</w:t>
      </w:r>
      <w:r w:rsidRPr="005E1C3C">
        <w:rPr>
          <w:sz w:val="28"/>
          <w:szCs w:val="28"/>
        </w:rPr>
        <w:t>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</w:t>
      </w:r>
      <w:r w:rsidRPr="005E1C3C">
        <w:rPr>
          <w:sz w:val="28"/>
          <w:szCs w:val="28"/>
        </w:rPr>
        <w:t>сот рублей.</w:t>
      </w:r>
    </w:p>
    <w:p w:rsidR="00190C5D" w:rsidRPr="005E1C3C" w:rsidP="00143F0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</w:t>
      </w:r>
      <w:r w:rsidR="00143F02">
        <w:rPr>
          <w:sz w:val="28"/>
          <w:szCs w:val="28"/>
        </w:rPr>
        <w:t>Мадееву А.М.</w:t>
      </w:r>
      <w:r w:rsidRPr="005E1C3C">
        <w:rPr>
          <w:sz w:val="28"/>
          <w:szCs w:val="28"/>
        </w:rPr>
        <w:t xml:space="preserve"> минимального размера административного на</w:t>
      </w:r>
      <w:r w:rsidRPr="005E1C3C">
        <w:rPr>
          <w:sz w:val="28"/>
          <w:szCs w:val="28"/>
        </w:rPr>
        <w:t>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90C5D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190C5D" w:rsidRPr="005E1C3C" w:rsidP="00190C5D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 w:rsidRPr="005E1C3C">
        <w:rPr>
          <w:sz w:val="28"/>
          <w:szCs w:val="28"/>
        </w:rPr>
        <w:t>ПОСТАНОВИЛ: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Должностное лицо </w:t>
      </w:r>
      <w:r w:rsidR="00143F02">
        <w:rPr>
          <w:sz w:val="28"/>
          <w:szCs w:val="28"/>
        </w:rPr>
        <w:t>Мадеева Ануара Мусаевича</w:t>
      </w:r>
      <w:r w:rsidRPr="005E1C3C">
        <w:rPr>
          <w:sz w:val="28"/>
          <w:szCs w:val="28"/>
        </w:rPr>
        <w:t xml:space="preserve"> признать виновн</w:t>
      </w:r>
      <w:r w:rsidR="00143F0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и подвергнуть административному наказанию в виде предупреждения.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 – Югры через мирового судью судебного участка №</w:t>
      </w:r>
      <w:r w:rsidRPr="005E1C3C">
        <w:rPr>
          <w:sz w:val="28"/>
          <w:szCs w:val="28"/>
        </w:rPr>
        <w:t xml:space="preserve"> 3 Няганского судебного района Ханты-Мансийского автономного округа – 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 xml:space="preserve">дней </w:t>
      </w:r>
      <w:r w:rsidRPr="005E1C3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Р.Р. Изюмцева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626D" w:rsidP="00190C5D">
      <w:pPr>
        <w:ind w:firstLine="709"/>
        <w:jc w:val="both"/>
        <w:rPr>
          <w:sz w:val="28"/>
        </w:rPr>
      </w:pPr>
    </w:p>
    <w:sectPr w:rsidSect="006C5400">
      <w:headerReference w:type="default" r:id="rId7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9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43F02"/>
    <w:rsid w:val="00153A15"/>
    <w:rsid w:val="00164BB7"/>
    <w:rsid w:val="00190C5D"/>
    <w:rsid w:val="00193BA3"/>
    <w:rsid w:val="001C592D"/>
    <w:rsid w:val="00204B8B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55EC2"/>
    <w:rsid w:val="00671881"/>
    <w:rsid w:val="00690868"/>
    <w:rsid w:val="00691E9F"/>
    <w:rsid w:val="006C5400"/>
    <w:rsid w:val="00732D63"/>
    <w:rsid w:val="0073438A"/>
    <w:rsid w:val="00744E4D"/>
    <w:rsid w:val="0074793F"/>
    <w:rsid w:val="007845EE"/>
    <w:rsid w:val="00786A49"/>
    <w:rsid w:val="00792266"/>
    <w:rsid w:val="007B6EC3"/>
    <w:rsid w:val="007C7142"/>
    <w:rsid w:val="007F450C"/>
    <w:rsid w:val="008124E9"/>
    <w:rsid w:val="00817CEC"/>
    <w:rsid w:val="00820B15"/>
    <w:rsid w:val="00833135"/>
    <w:rsid w:val="00845F20"/>
    <w:rsid w:val="0086151B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DF7"/>
    <w:rsid w:val="00973E1F"/>
    <w:rsid w:val="0099621C"/>
    <w:rsid w:val="009A3CC2"/>
    <w:rsid w:val="009C20B1"/>
    <w:rsid w:val="009C39BD"/>
    <w:rsid w:val="00A30ED6"/>
    <w:rsid w:val="00A44B69"/>
    <w:rsid w:val="00A55223"/>
    <w:rsid w:val="00A76D21"/>
    <w:rsid w:val="00AA22F1"/>
    <w:rsid w:val="00AB418A"/>
    <w:rsid w:val="00AB41EC"/>
    <w:rsid w:val="00B02E16"/>
    <w:rsid w:val="00B05005"/>
    <w:rsid w:val="00B0572F"/>
    <w:rsid w:val="00B54286"/>
    <w:rsid w:val="00B809B9"/>
    <w:rsid w:val="00B92402"/>
    <w:rsid w:val="00BB63B1"/>
    <w:rsid w:val="00BC095B"/>
    <w:rsid w:val="00BC54A7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15198"/>
    <w:rsid w:val="00E50E49"/>
    <w:rsid w:val="00E67FB8"/>
    <w:rsid w:val="00E74589"/>
    <w:rsid w:val="00E76A73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  <w:uiPriority w:val="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CE3C-32E9-4CBB-BA8D-80892845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